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BB" w:rsidRPr="009D4E44" w:rsidRDefault="009D4E44">
      <w:pPr>
        <w:rPr>
          <w:sz w:val="56"/>
          <w:szCs w:val="56"/>
        </w:rPr>
      </w:pPr>
      <w:r w:rsidRPr="009D4E44">
        <w:rPr>
          <w:b/>
          <w:sz w:val="56"/>
          <w:szCs w:val="56"/>
        </w:rPr>
        <w:t>POPLATEK ZA UŽÍVÁNÍ POSILOVNY</w:t>
      </w:r>
      <w:r w:rsidRPr="009D4E44">
        <w:rPr>
          <w:sz w:val="56"/>
          <w:szCs w:val="56"/>
        </w:rPr>
        <w:t xml:space="preserve">  600.- Kč/osoba/rok  pro občany Výšovic, pro</w:t>
      </w:r>
      <w:r>
        <w:rPr>
          <w:sz w:val="56"/>
          <w:szCs w:val="56"/>
        </w:rPr>
        <w:t xml:space="preserve"> </w:t>
      </w:r>
      <w:r w:rsidRPr="009D4E44">
        <w:rPr>
          <w:sz w:val="56"/>
          <w:szCs w:val="56"/>
        </w:rPr>
        <w:t>ostatní 900.- Kč/osoba/rok.</w:t>
      </w:r>
    </w:p>
    <w:p w:rsidR="009D4E44" w:rsidRPr="009D4E44" w:rsidRDefault="009D4E44">
      <w:pPr>
        <w:rPr>
          <w:sz w:val="56"/>
          <w:szCs w:val="56"/>
        </w:rPr>
      </w:pPr>
    </w:p>
    <w:p w:rsidR="009D4E44" w:rsidRPr="009D4E44" w:rsidRDefault="009D4E44">
      <w:pPr>
        <w:rPr>
          <w:sz w:val="56"/>
          <w:szCs w:val="56"/>
        </w:rPr>
      </w:pPr>
      <w:r w:rsidRPr="009D4E44">
        <w:rPr>
          <w:sz w:val="56"/>
          <w:szCs w:val="56"/>
        </w:rPr>
        <w:t>Nové čipy si můžete vyzvednout v kanceláři obce. Starý čip lze vrátit.</w:t>
      </w:r>
    </w:p>
    <w:p w:rsidR="009D4E44" w:rsidRPr="009D4E44" w:rsidRDefault="009D4E44">
      <w:pPr>
        <w:rPr>
          <w:sz w:val="56"/>
          <w:szCs w:val="56"/>
        </w:rPr>
      </w:pPr>
      <w:r w:rsidRPr="009D4E44">
        <w:rPr>
          <w:sz w:val="56"/>
          <w:szCs w:val="56"/>
        </w:rPr>
        <w:t>Cena nového čipu je 200.- Kč</w:t>
      </w:r>
      <w:bookmarkStart w:id="0" w:name="_GoBack"/>
      <w:bookmarkEnd w:id="0"/>
    </w:p>
    <w:p w:rsidR="009D4E44" w:rsidRPr="009D4E44" w:rsidRDefault="009D4E44" w:rsidP="009D4E44">
      <w:pPr>
        <w:jc w:val="center"/>
        <w:rPr>
          <w:b/>
          <w:sz w:val="96"/>
          <w:szCs w:val="96"/>
          <w:u w:val="single"/>
        </w:rPr>
      </w:pPr>
      <w:r w:rsidRPr="009D4E44">
        <w:rPr>
          <w:b/>
          <w:sz w:val="96"/>
          <w:szCs w:val="96"/>
          <w:u w:val="single"/>
        </w:rPr>
        <w:t>ČIP JE NEPŘENOSNÝ</w:t>
      </w:r>
    </w:p>
    <w:p w:rsidR="009D4E44" w:rsidRPr="009D4E44" w:rsidRDefault="009D4E44">
      <w:pPr>
        <w:rPr>
          <w:sz w:val="56"/>
          <w:szCs w:val="56"/>
        </w:rPr>
      </w:pPr>
      <w:r w:rsidRPr="009D4E44">
        <w:rPr>
          <w:sz w:val="56"/>
          <w:szCs w:val="56"/>
        </w:rPr>
        <w:t>V případě, že majitel čip zapůjčí jiné osobě, dojde k jeho blokaci a odblokován bude pouze za poplatek 500.- Kč</w:t>
      </w:r>
    </w:p>
    <w:sectPr w:rsidR="009D4E44" w:rsidRPr="009D4E44" w:rsidSect="009D4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4"/>
    <w:rsid w:val="0085105B"/>
    <w:rsid w:val="009B5581"/>
    <w:rsid w:val="009D4E44"/>
    <w:rsid w:val="00A732B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D3D0-C606-4B4D-813C-84BFD76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B55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Petrželová</dc:creator>
  <cp:keywords/>
  <dc:description/>
  <cp:lastModifiedBy>Petrželová</cp:lastModifiedBy>
  <cp:revision>1</cp:revision>
  <cp:lastPrinted>2023-01-02T13:43:00Z</cp:lastPrinted>
  <dcterms:created xsi:type="dcterms:W3CDTF">2023-01-02T13:31:00Z</dcterms:created>
  <dcterms:modified xsi:type="dcterms:W3CDTF">2023-01-02T13:44:00Z</dcterms:modified>
</cp:coreProperties>
</file>